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964" w:rsidRPr="00BC3B24" w:rsidRDefault="00BC3B24" w:rsidP="00BC3B24">
      <w:pPr>
        <w:spacing w:after="0"/>
        <w:rPr>
          <w:rFonts w:ascii="Times New Roman" w:hAnsi="Times New Roman"/>
          <w:b/>
          <w:sz w:val="28"/>
          <w:szCs w:val="28"/>
        </w:rPr>
      </w:pPr>
      <w:r w:rsidRPr="00BC3B24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«УТВЕРЖДАЮ»</w:t>
      </w:r>
    </w:p>
    <w:p w:rsidR="00BC3B24" w:rsidRDefault="00BC3B24" w:rsidP="00BC3B24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Глава Апастовского муниципального района,</w:t>
      </w:r>
    </w:p>
    <w:p w:rsidR="00BC3B24" w:rsidRDefault="00BC3B24" w:rsidP="00BC3B24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председатель комиссии по координации</w:t>
      </w:r>
    </w:p>
    <w:p w:rsidR="00BC3B24" w:rsidRDefault="00BC3B24" w:rsidP="00BC3B24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работы по противодействию коррупции</w:t>
      </w:r>
    </w:p>
    <w:p w:rsidR="00BC3B24" w:rsidRDefault="00BC3B24" w:rsidP="00BC3B24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______________________Р.Ф. Хисамутдинов</w:t>
      </w:r>
    </w:p>
    <w:p w:rsidR="00BC3B24" w:rsidRDefault="00BC3B24" w:rsidP="00BC3B24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«_____»_________________ 20____г. </w:t>
      </w:r>
    </w:p>
    <w:p w:rsidR="00BC3B24" w:rsidRPr="00BC3B24" w:rsidRDefault="00BC3B24" w:rsidP="00BC3B24">
      <w:pPr>
        <w:spacing w:after="0"/>
        <w:rPr>
          <w:rFonts w:ascii="Times New Roman" w:hAnsi="Times New Roman"/>
          <w:sz w:val="28"/>
          <w:szCs w:val="28"/>
        </w:rPr>
      </w:pPr>
    </w:p>
    <w:p w:rsidR="00B008D9" w:rsidRPr="00B62EB6" w:rsidRDefault="00B008D9" w:rsidP="00B008D9">
      <w:pPr>
        <w:spacing w:after="0"/>
        <w:jc w:val="center"/>
        <w:rPr>
          <w:rFonts w:ascii="Times New Roman" w:hAnsi="Times New Roman"/>
          <w:b/>
          <w:sz w:val="26"/>
          <w:szCs w:val="26"/>
        </w:rPr>
      </w:pPr>
      <w:r w:rsidRPr="00B62EB6">
        <w:rPr>
          <w:rFonts w:ascii="Times New Roman" w:hAnsi="Times New Roman"/>
          <w:b/>
          <w:sz w:val="26"/>
          <w:szCs w:val="26"/>
        </w:rPr>
        <w:t>ПЛАН</w:t>
      </w:r>
    </w:p>
    <w:p w:rsidR="00B008D9" w:rsidRPr="003C5E52" w:rsidRDefault="00B008D9" w:rsidP="00B008D9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3C5E52">
        <w:rPr>
          <w:rFonts w:ascii="Times New Roman" w:hAnsi="Times New Roman"/>
          <w:sz w:val="28"/>
          <w:szCs w:val="28"/>
        </w:rPr>
        <w:t xml:space="preserve">работы комиссии по координации работы по противодействию коррупции </w:t>
      </w:r>
    </w:p>
    <w:p w:rsidR="00B008D9" w:rsidRPr="003C5E52" w:rsidRDefault="00B008D9" w:rsidP="00B008D9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3C5E52">
        <w:rPr>
          <w:rFonts w:ascii="Times New Roman" w:hAnsi="Times New Roman"/>
          <w:sz w:val="28"/>
          <w:szCs w:val="28"/>
        </w:rPr>
        <w:t>в Апастовском муниципальном ра</w:t>
      </w:r>
      <w:r w:rsidR="00BC3B24" w:rsidRPr="003C5E52">
        <w:rPr>
          <w:rFonts w:ascii="Times New Roman" w:hAnsi="Times New Roman"/>
          <w:sz w:val="28"/>
          <w:szCs w:val="28"/>
        </w:rPr>
        <w:t>йоне Республики Татарстан на 2020</w:t>
      </w:r>
      <w:r w:rsidRPr="003C5E52">
        <w:rPr>
          <w:rFonts w:ascii="Times New Roman" w:hAnsi="Times New Roman"/>
          <w:sz w:val="28"/>
          <w:szCs w:val="28"/>
        </w:rPr>
        <w:t xml:space="preserve"> год</w:t>
      </w:r>
      <w:r w:rsidR="003C5E52">
        <w:rPr>
          <w:rFonts w:ascii="Times New Roman" w:hAnsi="Times New Roman"/>
          <w:sz w:val="28"/>
          <w:szCs w:val="28"/>
        </w:rPr>
        <w:t>.</w:t>
      </w:r>
    </w:p>
    <w:p w:rsidR="00B008D9" w:rsidRPr="00B62EB6" w:rsidRDefault="00B008D9" w:rsidP="00BC3B24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tbl>
      <w:tblPr>
        <w:tblStyle w:val="a4"/>
        <w:tblW w:w="9747" w:type="dxa"/>
        <w:tblLook w:val="04A0"/>
      </w:tblPr>
      <w:tblGrid>
        <w:gridCol w:w="675"/>
        <w:gridCol w:w="5812"/>
        <w:gridCol w:w="3260"/>
      </w:tblGrid>
      <w:tr w:rsidR="003C5E52" w:rsidTr="00096257">
        <w:tc>
          <w:tcPr>
            <w:tcW w:w="675" w:type="dxa"/>
          </w:tcPr>
          <w:p w:rsidR="003C5E52" w:rsidRPr="00FB2AE3" w:rsidRDefault="003C5E52" w:rsidP="003C5E52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B2AE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FB2AE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FB2AE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5812" w:type="dxa"/>
          </w:tcPr>
          <w:p w:rsidR="003C5E52" w:rsidRPr="00FB2AE3" w:rsidRDefault="003C5E52" w:rsidP="003C5E52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B2AE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вопросов, обсуждаемых на заседании комиссии</w:t>
            </w:r>
          </w:p>
        </w:tc>
        <w:tc>
          <w:tcPr>
            <w:tcW w:w="3260" w:type="dxa"/>
          </w:tcPr>
          <w:p w:rsidR="003C5E52" w:rsidRPr="00FB2AE3" w:rsidRDefault="003C5E52" w:rsidP="003C5E52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B2AE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FB2AE3" w:rsidRPr="003C5E52" w:rsidTr="00DA007C">
        <w:tc>
          <w:tcPr>
            <w:tcW w:w="9747" w:type="dxa"/>
            <w:gridSpan w:val="3"/>
          </w:tcPr>
          <w:p w:rsidR="00FB2AE3" w:rsidRPr="00FB2AE3" w:rsidRDefault="00FB2AE3" w:rsidP="00DA007C">
            <w:pPr>
              <w:rPr>
                <w:sz w:val="28"/>
                <w:szCs w:val="28"/>
              </w:rPr>
            </w:pPr>
            <w:r w:rsidRPr="00B62EB6">
              <w:rPr>
                <w:rFonts w:ascii="Times New Roman" w:eastAsia="Times New Roman" w:hAnsi="Times New Roman"/>
                <w:b/>
                <w:sz w:val="26"/>
                <w:szCs w:val="26"/>
                <w:lang w:val="en-US" w:eastAsia="ru-RU"/>
              </w:rPr>
              <w:t>I</w:t>
            </w:r>
            <w:r w:rsidRPr="00B62EB6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 xml:space="preserve"> квартал</w:t>
            </w:r>
          </w:p>
        </w:tc>
      </w:tr>
      <w:tr w:rsidR="003C5E52" w:rsidTr="00096257">
        <w:trPr>
          <w:trHeight w:val="2134"/>
        </w:trPr>
        <w:tc>
          <w:tcPr>
            <w:tcW w:w="675" w:type="dxa"/>
          </w:tcPr>
          <w:p w:rsidR="003C5E52" w:rsidRPr="00D954E9" w:rsidRDefault="00FB2AE3" w:rsidP="003F687D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954E9">
              <w:rPr>
                <w:rFonts w:ascii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812" w:type="dxa"/>
          </w:tcPr>
          <w:p w:rsidR="00FB2AE3" w:rsidRPr="00D954E9" w:rsidRDefault="00FB2AE3" w:rsidP="003F687D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954E9">
              <w:rPr>
                <w:rFonts w:ascii="Times New Roman" w:hAnsi="Times New Roman"/>
                <w:sz w:val="28"/>
                <w:szCs w:val="28"/>
                <w:lang w:eastAsia="ru-RU"/>
              </w:rPr>
              <w:t>Об итогах работы контрольно-счетной палаты Апастовского муниципального района за целевым использованием и рациональным расходованием бюджетных средств за 2019 год.</w:t>
            </w:r>
          </w:p>
          <w:p w:rsidR="003C5E52" w:rsidRPr="00D954E9" w:rsidRDefault="003C5E52" w:rsidP="003F687D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FB2AE3" w:rsidRPr="00D954E9" w:rsidRDefault="00FB2AE3" w:rsidP="003F687D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954E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Фахрутдинов И.В. - председатель контрольно-счетной палаты Апастовского муниципального </w:t>
            </w:r>
            <w:r w:rsidR="003F687D" w:rsidRPr="00D954E9">
              <w:rPr>
                <w:rFonts w:ascii="Times New Roman" w:hAnsi="Times New Roman"/>
                <w:sz w:val="28"/>
                <w:szCs w:val="28"/>
                <w:lang w:eastAsia="ru-RU"/>
              </w:rPr>
              <w:t>района РТ</w:t>
            </w:r>
            <w:r w:rsidRPr="00D954E9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  <w:p w:rsidR="003C5E52" w:rsidRPr="00D954E9" w:rsidRDefault="003C5E52" w:rsidP="003F687D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2A0ED1" w:rsidTr="00096257">
        <w:tc>
          <w:tcPr>
            <w:tcW w:w="675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812" w:type="dxa"/>
          </w:tcPr>
          <w:p w:rsidR="002A0ED1" w:rsidRPr="00FB2AE3" w:rsidRDefault="002A0ED1" w:rsidP="00BB1592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Об организации мероприятий по снижению коррупционных проявлений в сфере здравоохранения, и о деятельности комиссии по противодействию коррупции.  </w:t>
            </w:r>
          </w:p>
        </w:tc>
        <w:tc>
          <w:tcPr>
            <w:tcW w:w="3260" w:type="dxa"/>
          </w:tcPr>
          <w:p w:rsidR="002A0ED1" w:rsidRPr="00A77CDE" w:rsidRDefault="002A0ED1" w:rsidP="00BB1592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77CD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А.А. </w:t>
            </w:r>
            <w:proofErr w:type="spellStart"/>
            <w:r w:rsidRPr="00A77CD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Алиуллин</w:t>
            </w:r>
            <w:proofErr w:type="spellEnd"/>
            <w:r w:rsidRPr="00A77CD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- главный врач ГАУЗ «</w:t>
            </w:r>
            <w:proofErr w:type="spellStart"/>
            <w:r w:rsidRPr="00A77CD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Апастовская</w:t>
            </w:r>
            <w:proofErr w:type="spellEnd"/>
            <w:r w:rsidRPr="00A77CD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ЦРБ».</w:t>
            </w:r>
          </w:p>
        </w:tc>
      </w:tr>
      <w:tr w:rsidR="002A0ED1" w:rsidTr="00096257">
        <w:tc>
          <w:tcPr>
            <w:tcW w:w="675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812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 исполнение Федерального закона от 05.04.2013 №44-ФЗ «О контрактной системе в сфере закупок товаров, работ, услуг для обеспечения государственных и муниципальных нужд»</w:t>
            </w:r>
          </w:p>
        </w:tc>
        <w:tc>
          <w:tcPr>
            <w:tcW w:w="3260" w:type="dxa"/>
          </w:tcPr>
          <w:p w:rsidR="002A0ED1" w:rsidRPr="00F02D0C" w:rsidRDefault="002A0ED1" w:rsidP="00545297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02D0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Гаффаров Ш.Ш. - заместитель руководителя Исполнительного комитета по территориальному развитию.</w:t>
            </w:r>
          </w:p>
          <w:p w:rsidR="002A0ED1" w:rsidRPr="00F02D0C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A0ED1" w:rsidTr="00096257">
        <w:tc>
          <w:tcPr>
            <w:tcW w:w="675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812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Об итогах предоставления в собственность и в аренду земельных участков, иного недвижимого имущества, находящегося в муниципальной собственности за 2019 год. Осуществление контроля за использованием и распоряжением имущества, находящегося в муниципальной собственности. </w:t>
            </w:r>
          </w:p>
        </w:tc>
        <w:tc>
          <w:tcPr>
            <w:tcW w:w="3260" w:type="dxa"/>
          </w:tcPr>
          <w:p w:rsidR="002A0ED1" w:rsidRPr="00F02D0C" w:rsidRDefault="002A0ED1" w:rsidP="00F02D0C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02D0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Замдиханов Р.З. - председатель Палаты земельных и имущественных отношений Апастовского района.</w:t>
            </w:r>
          </w:p>
          <w:p w:rsidR="002A0ED1" w:rsidRPr="00F02D0C" w:rsidRDefault="002A0ED1" w:rsidP="00D954E9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A0ED1" w:rsidTr="00096257">
        <w:tc>
          <w:tcPr>
            <w:tcW w:w="675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812" w:type="dxa"/>
          </w:tcPr>
          <w:p w:rsidR="002A0ED1" w:rsidRDefault="002A0ED1" w:rsidP="00BB1592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 работе по предупреждению коррупционных проявлений в сфере образования и о принимаемых мерах по сокращению очередности в дошкольные образовательные учреждения. </w:t>
            </w:r>
          </w:p>
        </w:tc>
        <w:tc>
          <w:tcPr>
            <w:tcW w:w="3260" w:type="dxa"/>
          </w:tcPr>
          <w:p w:rsidR="002A0ED1" w:rsidRPr="00A77CDE" w:rsidRDefault="002A0ED1" w:rsidP="00BB1592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77CD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А.Э. Хайруллина - начальник отдела образования Исполнительного комитета Апастовского муниципального района.</w:t>
            </w:r>
          </w:p>
          <w:p w:rsidR="002A0ED1" w:rsidRPr="00A77CDE" w:rsidRDefault="002A0ED1" w:rsidP="00BB1592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A0ED1" w:rsidTr="00096257">
        <w:tc>
          <w:tcPr>
            <w:tcW w:w="675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6.</w:t>
            </w:r>
          </w:p>
        </w:tc>
        <w:tc>
          <w:tcPr>
            <w:tcW w:w="5812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Об итогах работы с муниципальными служащими по соблюдению установленных законом запретов и ограничений при поступлении и прохождении муниципальной службы. </w:t>
            </w:r>
          </w:p>
        </w:tc>
        <w:tc>
          <w:tcPr>
            <w:tcW w:w="3260" w:type="dxa"/>
          </w:tcPr>
          <w:p w:rsidR="002A0ED1" w:rsidRDefault="002A0ED1" w:rsidP="0028322E">
            <w:pPr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B62EB6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Никол</w:t>
            </w: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аева Л.Ф. – заместитель начальника</w:t>
            </w:r>
            <w:r w:rsidRPr="00B62EB6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организационного отдела Совета Апастовского муниципального района</w:t>
            </w: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.</w:t>
            </w:r>
          </w:p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A0ED1" w:rsidTr="00096257">
        <w:tc>
          <w:tcPr>
            <w:tcW w:w="675" w:type="dxa"/>
          </w:tcPr>
          <w:p w:rsidR="002A0ED1" w:rsidRPr="00D20838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7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812" w:type="dxa"/>
          </w:tcPr>
          <w:p w:rsidR="002A0ED1" w:rsidRDefault="002A0ED1" w:rsidP="0079444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Итоги антикоррупционного мониторинга «Изучение мнения населения  Республики Татарстан о коррупции» в 2019 году. </w:t>
            </w:r>
          </w:p>
        </w:tc>
        <w:tc>
          <w:tcPr>
            <w:tcW w:w="3260" w:type="dxa"/>
          </w:tcPr>
          <w:p w:rsidR="002A0ED1" w:rsidRPr="00FB7809" w:rsidRDefault="002A0ED1" w:rsidP="0079444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B78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А.А. Сулейманов - помощник главы Апастовского муниципального района по вопросам противодействия коррупции.</w:t>
            </w:r>
          </w:p>
          <w:p w:rsidR="002A0ED1" w:rsidRPr="00FB2AE3" w:rsidRDefault="002A0ED1" w:rsidP="0079444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A0ED1" w:rsidTr="00096257">
        <w:tc>
          <w:tcPr>
            <w:tcW w:w="675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812" w:type="dxa"/>
          </w:tcPr>
          <w:p w:rsidR="002A0ED1" w:rsidRPr="00567B99" w:rsidRDefault="002A0ED1" w:rsidP="00FB2AE3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567B99">
              <w:rPr>
                <w:rFonts w:ascii="Times New Roman" w:eastAsia="Times New Roman" w:hAnsi="Times New Roman"/>
                <w:b/>
                <w:sz w:val="28"/>
                <w:szCs w:val="28"/>
                <w:lang w:val="tt-RU" w:eastAsia="ru-RU"/>
              </w:rPr>
              <w:t xml:space="preserve">II </w:t>
            </w:r>
            <w:r w:rsidRPr="00567B9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квартал </w:t>
            </w:r>
          </w:p>
        </w:tc>
        <w:tc>
          <w:tcPr>
            <w:tcW w:w="3260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A0ED1" w:rsidTr="00096257">
        <w:tc>
          <w:tcPr>
            <w:tcW w:w="675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812" w:type="dxa"/>
          </w:tcPr>
          <w:p w:rsidR="002A0ED1" w:rsidRPr="00D60AA2" w:rsidRDefault="002A0ED1" w:rsidP="00563C87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60AA2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Об итогах деятельности по учету, анализу и обобщению актов реагирования поступающих от правоохранительных или контрольно-надзорных органов в органы местного самоуправления муниципального образования Апастовского муниципального района. </w:t>
            </w:r>
          </w:p>
          <w:p w:rsidR="002A0ED1" w:rsidRPr="00D60AA2" w:rsidRDefault="002A0ED1" w:rsidP="00563C87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D60AA2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 проведение антикоррупционной экспертизы проектов нормативных правовых актов и нормативных правовых актов Апастовского муниципального района в 1 полугодии 2020 года. </w:t>
            </w:r>
          </w:p>
        </w:tc>
        <w:tc>
          <w:tcPr>
            <w:tcW w:w="3260" w:type="dxa"/>
          </w:tcPr>
          <w:p w:rsidR="002A0ED1" w:rsidRPr="00D60AA2" w:rsidRDefault="002A0ED1" w:rsidP="009D17AB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60AA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Шакирова Э.Ф. – начальник юридического отдела Совета Апастовского муниципального района. </w:t>
            </w:r>
          </w:p>
          <w:p w:rsidR="002A0ED1" w:rsidRPr="00D60AA2" w:rsidRDefault="002A0ED1" w:rsidP="00563C87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A0ED1" w:rsidTr="00096257">
        <w:tc>
          <w:tcPr>
            <w:tcW w:w="675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812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 реализации антикоррупционной политики в отделе Военного комиссариата Республики Татарстан по Апастовскому и Кайбицкому муниципальным районам. </w:t>
            </w:r>
          </w:p>
        </w:tc>
        <w:tc>
          <w:tcPr>
            <w:tcW w:w="3260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Паймурзин И.И.-начальник Военного комиссариата по Апастовскому и Кайбицкому району РТ. </w:t>
            </w:r>
          </w:p>
        </w:tc>
      </w:tr>
      <w:tr w:rsidR="002A0ED1" w:rsidTr="00096257">
        <w:tc>
          <w:tcPr>
            <w:tcW w:w="675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812" w:type="dxa"/>
          </w:tcPr>
          <w:p w:rsidR="002A0ED1" w:rsidRPr="00D60AA2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60AA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Об исполнении законодательства о муниципальной службе в части своевременности и достоверности представления сведений о доходах, расходах, об имуществе и обязательствах имущественного характера лицами, замещающие муниципальные должности, муниципальными служащими, членами их семей, а также руководителями муниципальных учреждений, представленных за  2019 год.  </w:t>
            </w:r>
          </w:p>
        </w:tc>
        <w:tc>
          <w:tcPr>
            <w:tcW w:w="3260" w:type="dxa"/>
          </w:tcPr>
          <w:p w:rsidR="002A0ED1" w:rsidRPr="00D60AA2" w:rsidRDefault="002A0ED1" w:rsidP="00D60AA2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60AA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Николаева Л.Ф. – заместитель начальника организационного отдела Совета Апастовского муниципального района, ответственный за предупреждение коррупционных и иных правонарушений. </w:t>
            </w:r>
          </w:p>
          <w:p w:rsidR="002A0ED1" w:rsidRPr="00D60AA2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A0ED1" w:rsidTr="00096257">
        <w:tc>
          <w:tcPr>
            <w:tcW w:w="675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812" w:type="dxa"/>
          </w:tcPr>
          <w:p w:rsidR="002A0ED1" w:rsidRPr="00096257" w:rsidRDefault="002A0ED1" w:rsidP="00F15960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9625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Исключение коррупционных факторов при использовании федеральных и республиканских субсидий, полученных на развитие растениеводства и животноводства в </w:t>
            </w:r>
            <w:r w:rsidRPr="0009625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Апастовском муниципальном районе Республики Татарстан.</w:t>
            </w:r>
          </w:p>
          <w:p w:rsidR="002A0ED1" w:rsidRPr="00FB2AE3" w:rsidRDefault="002A0ED1" w:rsidP="00F15960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2A0ED1" w:rsidRPr="00FB2AE3" w:rsidRDefault="002A0ED1" w:rsidP="00F15960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lastRenderedPageBreak/>
              <w:t xml:space="preserve">Загидуллин И.Р. – начальник Управления сельского хозяйства и продовольствия в Апастовском </w:t>
            </w: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lastRenderedPageBreak/>
              <w:t>районеРеспублики Татарстан.</w:t>
            </w:r>
          </w:p>
        </w:tc>
      </w:tr>
      <w:tr w:rsidR="002A0ED1" w:rsidTr="00096257">
        <w:tc>
          <w:tcPr>
            <w:tcW w:w="675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5.</w:t>
            </w:r>
          </w:p>
        </w:tc>
        <w:tc>
          <w:tcPr>
            <w:tcW w:w="5812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Об организации работы по предупреждению коррупционных рисков в ходе постановки на учет и выделении жилья по всем видам государственных жилищных программ, реализуемых в Апастовском муниципальном районе. </w:t>
            </w:r>
          </w:p>
        </w:tc>
        <w:tc>
          <w:tcPr>
            <w:tcW w:w="3260" w:type="dxa"/>
          </w:tcPr>
          <w:p w:rsidR="002A0ED1" w:rsidRPr="008C2394" w:rsidRDefault="002A0ED1" w:rsidP="008C2394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C239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А.М. Хасанов - заместитель РИК по инфраструктурному развитию по Апастовскому району Республики Татарстан.</w:t>
            </w:r>
          </w:p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A0ED1" w:rsidTr="00096257">
        <w:tc>
          <w:tcPr>
            <w:tcW w:w="675" w:type="dxa"/>
          </w:tcPr>
          <w:p w:rsidR="002A0ED1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5812" w:type="dxa"/>
          </w:tcPr>
          <w:p w:rsidR="002A0ED1" w:rsidRPr="00FB2AE3" w:rsidRDefault="002A0ED1" w:rsidP="001C08C6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 выполнении мероприятий муниципальной программы «Реализация антикоррупционной политики в Апастовском муниципальном районе Республики Татарстан на 2015-2022 годы» в 1 полугодии 2020 года. </w:t>
            </w:r>
          </w:p>
        </w:tc>
        <w:tc>
          <w:tcPr>
            <w:tcW w:w="3260" w:type="dxa"/>
          </w:tcPr>
          <w:p w:rsidR="002A0ED1" w:rsidRPr="00FB7809" w:rsidRDefault="002A0ED1" w:rsidP="001C08C6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B78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А.А. Сулейманов - помощник главы Апастовского муниципального района по вопросам противодействия коррупции.</w:t>
            </w:r>
          </w:p>
          <w:p w:rsidR="002A0ED1" w:rsidRPr="00FB2AE3" w:rsidRDefault="002A0ED1" w:rsidP="001C08C6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A0ED1" w:rsidTr="00096257">
        <w:tc>
          <w:tcPr>
            <w:tcW w:w="675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bookmarkStart w:id="0" w:name="_GoBack"/>
            <w:bookmarkEnd w:id="0"/>
          </w:p>
        </w:tc>
        <w:tc>
          <w:tcPr>
            <w:tcW w:w="5812" w:type="dxa"/>
          </w:tcPr>
          <w:p w:rsidR="002A0ED1" w:rsidRPr="00FB7809" w:rsidRDefault="002A0ED1" w:rsidP="00FB2AE3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FB7809">
              <w:rPr>
                <w:rFonts w:ascii="Times New Roman" w:eastAsia="Times New Roman" w:hAnsi="Times New Roman"/>
                <w:b/>
                <w:sz w:val="28"/>
                <w:szCs w:val="28"/>
                <w:lang w:val="tt-RU" w:eastAsia="ru-RU"/>
              </w:rPr>
              <w:t xml:space="preserve">III </w:t>
            </w:r>
            <w:r w:rsidRPr="00FB780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квартал</w:t>
            </w:r>
          </w:p>
        </w:tc>
        <w:tc>
          <w:tcPr>
            <w:tcW w:w="3260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A0ED1" w:rsidTr="00096257">
        <w:tc>
          <w:tcPr>
            <w:tcW w:w="675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812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 коррупционных преступлениях и правонарушениях в деятельности должностных лиц Апастовского муниципального района, выявленных в 1 полугодии 2020 года. </w:t>
            </w:r>
          </w:p>
        </w:tc>
        <w:tc>
          <w:tcPr>
            <w:tcW w:w="3260" w:type="dxa"/>
          </w:tcPr>
          <w:p w:rsidR="002A0ED1" w:rsidRPr="00A77CDE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77CD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А.С. Шарипов - прокурор Апастовского района.</w:t>
            </w:r>
          </w:p>
        </w:tc>
      </w:tr>
      <w:tr w:rsidR="002A0ED1" w:rsidTr="00096257">
        <w:tc>
          <w:tcPr>
            <w:tcW w:w="675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812" w:type="dxa"/>
          </w:tcPr>
          <w:p w:rsidR="002A0ED1" w:rsidRPr="00FB2AE3" w:rsidRDefault="002A0ED1" w:rsidP="001F7914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 работе по предупреждению коррупции в сфере молодежной политики и спорта, а также в части соблюдения норм, регулирующие вопросы предотвращения и урегулирования конфликта интересов. </w:t>
            </w:r>
          </w:p>
        </w:tc>
        <w:tc>
          <w:tcPr>
            <w:tcW w:w="3260" w:type="dxa"/>
          </w:tcPr>
          <w:p w:rsidR="002A0ED1" w:rsidRPr="00096257" w:rsidRDefault="002A0ED1" w:rsidP="001F7914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Хабибуллин </w:t>
            </w:r>
            <w:r w:rsidRPr="00096257">
              <w:rPr>
                <w:rFonts w:ascii="Times New Roman" w:hAnsi="Times New Roman"/>
                <w:sz w:val="28"/>
                <w:szCs w:val="28"/>
              </w:rPr>
              <w:t xml:space="preserve">Р.Р.- начальник отдела по делам молодежи и спорту исполнительного комитета Апастовского муниципального района. </w:t>
            </w:r>
          </w:p>
        </w:tc>
      </w:tr>
      <w:tr w:rsidR="002A0ED1" w:rsidTr="00096257">
        <w:tc>
          <w:tcPr>
            <w:tcW w:w="675" w:type="dxa"/>
          </w:tcPr>
          <w:p w:rsidR="002A0ED1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812" w:type="dxa"/>
          </w:tcPr>
          <w:p w:rsidR="002A0ED1" w:rsidRDefault="002A0ED1" w:rsidP="004172E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 предупреждении коррупционных проявлений в сфере жилищно-коммунального хозяйства. О рациональном использовании бюджетных средств и платежей населения, поступающих в жилищно-коммунальное хозяйства на капитальный и текущий ремонт. </w:t>
            </w:r>
          </w:p>
        </w:tc>
        <w:tc>
          <w:tcPr>
            <w:tcW w:w="3260" w:type="dxa"/>
          </w:tcPr>
          <w:p w:rsidR="002A0ED1" w:rsidRPr="00712175" w:rsidRDefault="002A0ED1" w:rsidP="004172E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1217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А.М. Хасанов - заместитель РИК по инфраструктурному развитию по Апастовскому району Республики Татарстан.</w:t>
            </w:r>
          </w:p>
          <w:p w:rsidR="002A0ED1" w:rsidRPr="00712175" w:rsidRDefault="002A0ED1" w:rsidP="004172E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Хисамов </w:t>
            </w:r>
            <w:r w:rsidRPr="0071217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Р.Р.- Ген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еральный </w:t>
            </w:r>
            <w:r w:rsidRPr="0071217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директор ООО«Жилкомсервис»</w:t>
            </w:r>
          </w:p>
          <w:p w:rsidR="002A0ED1" w:rsidRPr="00FB2AE3" w:rsidRDefault="002A0ED1" w:rsidP="004172E1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1217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ТСЖ «Салават»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</w:tr>
      <w:tr w:rsidR="002A0ED1" w:rsidTr="00096257">
        <w:tc>
          <w:tcPr>
            <w:tcW w:w="675" w:type="dxa"/>
          </w:tcPr>
          <w:p w:rsidR="002A0ED1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812" w:type="dxa"/>
          </w:tcPr>
          <w:p w:rsidR="002A0ED1" w:rsidRDefault="002A0ED1" w:rsidP="0093265A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Итоги антикоррупционного мониторинга «Изучение мнения населения  Республики Татарстан о коррупции» в 2020 году. </w:t>
            </w:r>
          </w:p>
        </w:tc>
        <w:tc>
          <w:tcPr>
            <w:tcW w:w="3260" w:type="dxa"/>
          </w:tcPr>
          <w:p w:rsidR="002A0ED1" w:rsidRPr="00FB7809" w:rsidRDefault="002A0ED1" w:rsidP="0093265A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B78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А.А. Сулейманов - помощник главы Апастовского муниципального района по вопросам противодействия коррупции.</w:t>
            </w:r>
          </w:p>
          <w:p w:rsidR="002A0ED1" w:rsidRPr="00FB2AE3" w:rsidRDefault="002A0ED1" w:rsidP="0093265A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A0ED1" w:rsidTr="00096257">
        <w:tc>
          <w:tcPr>
            <w:tcW w:w="675" w:type="dxa"/>
          </w:tcPr>
          <w:p w:rsidR="002A0ED1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5.</w:t>
            </w:r>
          </w:p>
        </w:tc>
        <w:tc>
          <w:tcPr>
            <w:tcW w:w="5812" w:type="dxa"/>
          </w:tcPr>
          <w:p w:rsidR="002A0ED1" w:rsidRDefault="002A0ED1" w:rsidP="006515E2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Об организации в СМИ работы  по проведению антикоррупционного просвещения граждан Апастовского муниципального района в целях формирования нетерпимого отношения к коррупции. </w:t>
            </w:r>
          </w:p>
        </w:tc>
        <w:tc>
          <w:tcPr>
            <w:tcW w:w="3260" w:type="dxa"/>
          </w:tcPr>
          <w:p w:rsidR="002A0ED1" w:rsidRPr="003E0BE9" w:rsidRDefault="002A0ED1" w:rsidP="006515E2">
            <w:pPr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3E0BE9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Хилавиева Г.Г.- главный редактор районной газеты «Йолдыз» («Звезда»).</w:t>
            </w:r>
          </w:p>
          <w:p w:rsidR="002A0ED1" w:rsidRPr="00FB2AE3" w:rsidRDefault="002A0ED1" w:rsidP="006515E2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A0ED1" w:rsidTr="00096257">
        <w:tc>
          <w:tcPr>
            <w:tcW w:w="675" w:type="dxa"/>
          </w:tcPr>
          <w:p w:rsidR="002A0ED1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5812" w:type="dxa"/>
          </w:tcPr>
          <w:p w:rsidR="002A0ED1" w:rsidRPr="00FB2AE3" w:rsidRDefault="002A0ED1" w:rsidP="00BB1592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Многофункциональный центр для оказания гражданам государственных и муниципальных услуг, как инструмент противодействия коррупции. </w:t>
            </w:r>
          </w:p>
        </w:tc>
        <w:tc>
          <w:tcPr>
            <w:tcW w:w="3260" w:type="dxa"/>
          </w:tcPr>
          <w:p w:rsidR="002A0ED1" w:rsidRPr="00FB2AE3" w:rsidRDefault="002A0ED1" w:rsidP="00BB1592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Хайбина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А.Р.- начальник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Апастовского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отдела ГБУ МФЦ.  </w:t>
            </w:r>
          </w:p>
        </w:tc>
      </w:tr>
      <w:tr w:rsidR="002A0ED1" w:rsidTr="00096257">
        <w:tc>
          <w:tcPr>
            <w:tcW w:w="675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812" w:type="dxa"/>
          </w:tcPr>
          <w:p w:rsidR="002A0ED1" w:rsidRPr="003E0BE9" w:rsidRDefault="002A0ED1" w:rsidP="00FB2AE3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3E0BE9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 xml:space="preserve">IV </w:t>
            </w:r>
            <w:r w:rsidRPr="003E0BE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квартал </w:t>
            </w:r>
          </w:p>
        </w:tc>
        <w:tc>
          <w:tcPr>
            <w:tcW w:w="3260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A0ED1" w:rsidTr="00096257">
        <w:tc>
          <w:tcPr>
            <w:tcW w:w="675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812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Об итогах деятельности правоохранительных органов по предупреждению и пресечению коррупции в Апастовском муниципальном районе за 2020 год. </w:t>
            </w:r>
          </w:p>
        </w:tc>
        <w:tc>
          <w:tcPr>
            <w:tcW w:w="3260" w:type="dxa"/>
          </w:tcPr>
          <w:p w:rsidR="002A0ED1" w:rsidRPr="003E0BE9" w:rsidRDefault="002A0ED1" w:rsidP="003E0BE9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E0BE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Р.З. Хабибуллин – начальник отдела полиции МВД по Апастовскому району Республики Татарстан. </w:t>
            </w:r>
          </w:p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A0ED1" w:rsidTr="00096257">
        <w:tc>
          <w:tcPr>
            <w:tcW w:w="675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812" w:type="dxa"/>
          </w:tcPr>
          <w:p w:rsidR="002A0ED1" w:rsidRPr="00FB2AE3" w:rsidRDefault="002A0ED1" w:rsidP="00416420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 деятельности исполнительного комитета Апастовского муниципального района по оказанию содействию и поддержки в развитии предпринимательской деятельности субъектам малого и среднего бизнеса.</w:t>
            </w:r>
          </w:p>
        </w:tc>
        <w:tc>
          <w:tcPr>
            <w:tcW w:w="3260" w:type="dxa"/>
          </w:tcPr>
          <w:p w:rsidR="002A0ED1" w:rsidRPr="00860C99" w:rsidRDefault="002A0ED1" w:rsidP="00416420">
            <w:pPr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B62EB6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Гаффаров Ш.Ш. - заместитель руководи</w:t>
            </w: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теля Исполнительного комитета</w:t>
            </w:r>
            <w:r w:rsidRPr="00B62EB6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по территориальному развитию</w:t>
            </w: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.</w:t>
            </w:r>
          </w:p>
          <w:p w:rsidR="002A0ED1" w:rsidRPr="00FB2AE3" w:rsidRDefault="002A0ED1" w:rsidP="00416420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A0ED1" w:rsidTr="00096257">
        <w:tc>
          <w:tcPr>
            <w:tcW w:w="675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812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Об эффективности использования средств самообложения органами местного самоуправления Апастовского муниципального района. О результатах выполнения муниципальных  контрактов на проведение работ за счет средств самообложения граждан. </w:t>
            </w:r>
          </w:p>
        </w:tc>
        <w:tc>
          <w:tcPr>
            <w:tcW w:w="3260" w:type="dxa"/>
          </w:tcPr>
          <w:p w:rsidR="002A0ED1" w:rsidRPr="00D26B26" w:rsidRDefault="002A0ED1" w:rsidP="00D26B26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26B2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Г.Х. Залялутдинова  - председатель финансово-бюджетной  палаты Апастовского муниципального района Республики Татарстан. </w:t>
            </w:r>
          </w:p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A0ED1" w:rsidTr="00096257">
        <w:tc>
          <w:tcPr>
            <w:tcW w:w="675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812" w:type="dxa"/>
          </w:tcPr>
          <w:p w:rsidR="002A0ED1" w:rsidRPr="00FB2AE3" w:rsidRDefault="002A0ED1" w:rsidP="00D9027E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 проведении анализа жалоб и обращений граждан на предмет наличия в них информации о фактах коррупции со стороны муниципальных служащих за 2020 год. </w:t>
            </w:r>
          </w:p>
        </w:tc>
        <w:tc>
          <w:tcPr>
            <w:tcW w:w="3260" w:type="dxa"/>
          </w:tcPr>
          <w:p w:rsidR="002A0ED1" w:rsidRPr="00D26B26" w:rsidRDefault="002A0ED1" w:rsidP="00D9027E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26B2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Гимранов Р.Р. - </w:t>
            </w:r>
            <w:r w:rsidRPr="00D26B26">
              <w:rPr>
                <w:sz w:val="28"/>
                <w:szCs w:val="28"/>
              </w:rPr>
              <w:t>управляющий делами исполкома.</w:t>
            </w:r>
          </w:p>
        </w:tc>
      </w:tr>
      <w:tr w:rsidR="002A0ED1" w:rsidTr="00096257">
        <w:tc>
          <w:tcPr>
            <w:tcW w:w="675" w:type="dxa"/>
          </w:tcPr>
          <w:p w:rsidR="002A0ED1" w:rsidRPr="00FB2AE3" w:rsidRDefault="002A0ED1" w:rsidP="00FB2AE3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812" w:type="dxa"/>
          </w:tcPr>
          <w:p w:rsidR="002A0ED1" w:rsidRPr="00FB2AE3" w:rsidRDefault="002A0ED1" w:rsidP="00D9027E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 плане работы комиссии по координации работы по противодействию коррупции в Апастовском муниципальном районе на 2021 год.</w:t>
            </w:r>
          </w:p>
        </w:tc>
        <w:tc>
          <w:tcPr>
            <w:tcW w:w="3260" w:type="dxa"/>
          </w:tcPr>
          <w:p w:rsidR="002A0ED1" w:rsidRPr="00FB7809" w:rsidRDefault="002A0ED1" w:rsidP="003B2337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B780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А.А. Сулейманов - помощник главы Апастовского муниципального района по вопросам противодействия коррупции.</w:t>
            </w:r>
          </w:p>
          <w:p w:rsidR="002A0ED1" w:rsidRPr="00FB2AE3" w:rsidRDefault="002A0ED1" w:rsidP="00D9027E">
            <w:pPr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981F83" w:rsidRDefault="00981F83" w:rsidP="00DD785C">
      <w:pPr>
        <w:pStyle w:val="a3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D20838" w:rsidRDefault="00D20838" w:rsidP="003B2337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D20838" w:rsidRDefault="00D20838" w:rsidP="003B2337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180964" w:rsidRPr="003B2337" w:rsidRDefault="00180964" w:rsidP="003B233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2337">
        <w:rPr>
          <w:rFonts w:ascii="Times New Roman" w:hAnsi="Times New Roman"/>
          <w:sz w:val="28"/>
          <w:szCs w:val="28"/>
        </w:rPr>
        <w:lastRenderedPageBreak/>
        <w:t>Примечание: В случае необходимости возможно проведение внеочередных заседаний, в течение года в план работы могут быть внесены изменения и дополнения.</w:t>
      </w:r>
    </w:p>
    <w:p w:rsidR="00DB7D96" w:rsidRDefault="00DB7D96" w:rsidP="00B008D9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B2337" w:rsidRDefault="00FB5377" w:rsidP="00B62EB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15B34">
        <w:rPr>
          <w:rFonts w:ascii="Times New Roman" w:hAnsi="Times New Roman"/>
          <w:sz w:val="28"/>
          <w:szCs w:val="28"/>
        </w:rPr>
        <w:t>Помощник г</w:t>
      </w:r>
      <w:r w:rsidR="00180964" w:rsidRPr="00115B34">
        <w:rPr>
          <w:rFonts w:ascii="Times New Roman" w:hAnsi="Times New Roman"/>
          <w:sz w:val="28"/>
          <w:szCs w:val="28"/>
        </w:rPr>
        <w:t xml:space="preserve">лавы </w:t>
      </w:r>
      <w:r w:rsidR="003B2337">
        <w:rPr>
          <w:rFonts w:ascii="Times New Roman" w:hAnsi="Times New Roman"/>
          <w:sz w:val="28"/>
          <w:szCs w:val="28"/>
        </w:rPr>
        <w:t xml:space="preserve">Апастовского </w:t>
      </w:r>
    </w:p>
    <w:p w:rsidR="00DB7D96" w:rsidRDefault="003B2337" w:rsidP="00B62EB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муниципального района</w:t>
      </w:r>
      <w:r w:rsidRPr="00115B34">
        <w:rPr>
          <w:rFonts w:ascii="Times New Roman" w:hAnsi="Times New Roman"/>
          <w:sz w:val="28"/>
          <w:szCs w:val="28"/>
        </w:rPr>
        <w:t>по вопросам</w:t>
      </w:r>
    </w:p>
    <w:p w:rsidR="00DB7D96" w:rsidRDefault="00721232" w:rsidP="00B62EB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противодействия коррупции</w:t>
      </w:r>
    </w:p>
    <w:p w:rsidR="00306541" w:rsidRPr="00115B34" w:rsidRDefault="00180964" w:rsidP="00B62EB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15B34">
        <w:rPr>
          <w:rFonts w:ascii="Times New Roman" w:hAnsi="Times New Roman"/>
          <w:sz w:val="28"/>
          <w:szCs w:val="28"/>
        </w:rPr>
        <w:t>секре</w:t>
      </w:r>
      <w:r w:rsidR="00DB7D96">
        <w:rPr>
          <w:rFonts w:ascii="Times New Roman" w:hAnsi="Times New Roman"/>
          <w:sz w:val="28"/>
          <w:szCs w:val="28"/>
        </w:rPr>
        <w:t xml:space="preserve">тарь комиссии            </w:t>
      </w:r>
      <w:r w:rsidR="007A1B84">
        <w:rPr>
          <w:rFonts w:ascii="Times New Roman" w:hAnsi="Times New Roman"/>
          <w:sz w:val="28"/>
          <w:szCs w:val="28"/>
        </w:rPr>
        <w:t>А.А. Сулейманов</w:t>
      </w:r>
    </w:p>
    <w:sectPr w:rsidR="00306541" w:rsidRPr="00115B34" w:rsidSect="0062019D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727206"/>
    <w:multiLevelType w:val="hybridMultilevel"/>
    <w:tmpl w:val="6AF22FE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480300"/>
    <w:multiLevelType w:val="hybridMultilevel"/>
    <w:tmpl w:val="7E283024"/>
    <w:lvl w:ilvl="0" w:tplc="E4EE3040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461BA3"/>
    <w:multiLevelType w:val="hybridMultilevel"/>
    <w:tmpl w:val="D5D4D7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503843"/>
    <w:multiLevelType w:val="hybridMultilevel"/>
    <w:tmpl w:val="48484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F8283C"/>
    <w:multiLevelType w:val="hybridMultilevel"/>
    <w:tmpl w:val="CCF0C0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ED2588"/>
    <w:multiLevelType w:val="hybridMultilevel"/>
    <w:tmpl w:val="9850C7F8"/>
    <w:lvl w:ilvl="0" w:tplc="756635C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701A6A74"/>
    <w:multiLevelType w:val="hybridMultilevel"/>
    <w:tmpl w:val="A4A0192A"/>
    <w:lvl w:ilvl="0" w:tplc="FEF831B6">
      <w:start w:val="1"/>
      <w:numFmt w:val="decimal"/>
      <w:lvlText w:val="%1."/>
      <w:lvlJc w:val="left"/>
      <w:pPr>
        <w:ind w:left="1437" w:hanging="87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71022BEA"/>
    <w:multiLevelType w:val="hybridMultilevel"/>
    <w:tmpl w:val="9530FF32"/>
    <w:lvl w:ilvl="0" w:tplc="1B7E1F06">
      <w:start w:val="4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>
    <w:nsid w:val="757612C8"/>
    <w:multiLevelType w:val="hybridMultilevel"/>
    <w:tmpl w:val="EBC220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6"/>
  </w:num>
  <w:num w:numId="7">
    <w:abstractNumId w:val="4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08"/>
  <w:characterSpacingControl w:val="doNotCompress"/>
  <w:compat/>
  <w:rsids>
    <w:rsidRoot w:val="00180964"/>
    <w:rsid w:val="000074A1"/>
    <w:rsid w:val="00025D23"/>
    <w:rsid w:val="0003517B"/>
    <w:rsid w:val="00090AAA"/>
    <w:rsid w:val="00096257"/>
    <w:rsid w:val="00100568"/>
    <w:rsid w:val="00115B34"/>
    <w:rsid w:val="00134D85"/>
    <w:rsid w:val="00135A33"/>
    <w:rsid w:val="00176AAA"/>
    <w:rsid w:val="00180964"/>
    <w:rsid w:val="0019358C"/>
    <w:rsid w:val="001E6EFD"/>
    <w:rsid w:val="00231E8F"/>
    <w:rsid w:val="00233672"/>
    <w:rsid w:val="0028322E"/>
    <w:rsid w:val="002A0ED1"/>
    <w:rsid w:val="00306541"/>
    <w:rsid w:val="00350679"/>
    <w:rsid w:val="003A0ABA"/>
    <w:rsid w:val="003A35E6"/>
    <w:rsid w:val="003B2337"/>
    <w:rsid w:val="003C5E52"/>
    <w:rsid w:val="003E0BE9"/>
    <w:rsid w:val="003F687D"/>
    <w:rsid w:val="003F767C"/>
    <w:rsid w:val="00463BC4"/>
    <w:rsid w:val="004B49D4"/>
    <w:rsid w:val="00545297"/>
    <w:rsid w:val="00563C87"/>
    <w:rsid w:val="00567B99"/>
    <w:rsid w:val="005D5406"/>
    <w:rsid w:val="005F4D50"/>
    <w:rsid w:val="006118B7"/>
    <w:rsid w:val="0062019D"/>
    <w:rsid w:val="00622814"/>
    <w:rsid w:val="0062671E"/>
    <w:rsid w:val="006F5253"/>
    <w:rsid w:val="00712175"/>
    <w:rsid w:val="00721232"/>
    <w:rsid w:val="00735908"/>
    <w:rsid w:val="007A1B84"/>
    <w:rsid w:val="00815FEE"/>
    <w:rsid w:val="00817DAB"/>
    <w:rsid w:val="00860C99"/>
    <w:rsid w:val="008C2394"/>
    <w:rsid w:val="00907C98"/>
    <w:rsid w:val="009210BE"/>
    <w:rsid w:val="009466FE"/>
    <w:rsid w:val="00981F83"/>
    <w:rsid w:val="00992FDF"/>
    <w:rsid w:val="00996C1B"/>
    <w:rsid w:val="009D17AB"/>
    <w:rsid w:val="00A77CDE"/>
    <w:rsid w:val="00AA18E0"/>
    <w:rsid w:val="00AA79B4"/>
    <w:rsid w:val="00AB2B3F"/>
    <w:rsid w:val="00AB61DF"/>
    <w:rsid w:val="00B008D9"/>
    <w:rsid w:val="00B56729"/>
    <w:rsid w:val="00B62EB6"/>
    <w:rsid w:val="00B9252F"/>
    <w:rsid w:val="00BC3B24"/>
    <w:rsid w:val="00BD5ECD"/>
    <w:rsid w:val="00BF4EDE"/>
    <w:rsid w:val="00C02F00"/>
    <w:rsid w:val="00C771D9"/>
    <w:rsid w:val="00C84174"/>
    <w:rsid w:val="00C855E6"/>
    <w:rsid w:val="00CA478F"/>
    <w:rsid w:val="00D20838"/>
    <w:rsid w:val="00D26B26"/>
    <w:rsid w:val="00D60AA2"/>
    <w:rsid w:val="00D954E9"/>
    <w:rsid w:val="00DA007C"/>
    <w:rsid w:val="00DA707A"/>
    <w:rsid w:val="00DB7D96"/>
    <w:rsid w:val="00DC176E"/>
    <w:rsid w:val="00DC3507"/>
    <w:rsid w:val="00DD785C"/>
    <w:rsid w:val="00E00928"/>
    <w:rsid w:val="00E71289"/>
    <w:rsid w:val="00F02D0C"/>
    <w:rsid w:val="00FB2AE3"/>
    <w:rsid w:val="00FB5377"/>
    <w:rsid w:val="00FB7809"/>
    <w:rsid w:val="00FE44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9B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5377"/>
    <w:pPr>
      <w:ind w:left="720"/>
      <w:contextualSpacing/>
    </w:pPr>
  </w:style>
  <w:style w:type="table" w:styleId="a4">
    <w:name w:val="Table Grid"/>
    <w:basedOn w:val="a1"/>
    <w:uiPriority w:val="59"/>
    <w:rsid w:val="003C5E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FB2AE3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9B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5377"/>
    <w:pPr>
      <w:ind w:left="720"/>
      <w:contextualSpacing/>
    </w:pPr>
  </w:style>
  <w:style w:type="table" w:styleId="a4">
    <w:name w:val="Table Grid"/>
    <w:basedOn w:val="a1"/>
    <w:uiPriority w:val="59"/>
    <w:rsid w:val="003C5E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FB2AE3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81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694D62-21F9-49A2-AA91-7AA3C8EB1E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1209</Words>
  <Characters>6895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!</cp:lastModifiedBy>
  <cp:revision>2</cp:revision>
  <cp:lastPrinted>2018-12-21T04:24:00Z</cp:lastPrinted>
  <dcterms:created xsi:type="dcterms:W3CDTF">2021-01-24T15:09:00Z</dcterms:created>
  <dcterms:modified xsi:type="dcterms:W3CDTF">2021-01-24T15:09:00Z</dcterms:modified>
</cp:coreProperties>
</file>